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«ЖилЭкономСтрой»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"ЖилЭкономСтрой" (подробнее) Ответчики: Межрайонная Инспекция ФЕДЕРАЛЬНОЙ НАЛОГОВОЙ СЛУЖБЫ №9 ПО Санкт-Петербургу (подробнее) Управление Федеральной налоговой службы по Санкт-Петербургу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