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Красноярского края обратился финансовый управляющий с заявлением, уточненным в порядке статьи 49 Арбитражного процессуального кодекса Российской Федерации, о признании недействительной (ничтожной) сделкой договора купли-продажи автомобиля от 25.09.2019 и применении последствий недействительности сделки. ФИО3 обратилась в суд с встречным иском о признании ее добросовестным приобретателем автомобиля. Определением Арбитражного суда Красноярского края от 21.06.2023 в принятии встречного искового заявления отказано. Признан недействительной сделкой договор купли-продажи автомобиля, применены последствия недействительности сделки в виде обязания ФИО3 передать в конкурсную массу должника автомобиль; восстановлено право требования ФИО3 к должнику на сумму 185 000 рублей. Требование о взыскании с ООО МК «КРК-Финанс» 123 000 рублей оставлено без рассмотрения. Постановлением Третьего арбитражного апелляционного суда от 24.10.2023 определение суда первой инстанции отменено в части признания недействительной сделкой договора купли-продажи автомобиля от 25.09.2019, в удовлетворении заявления в указанной части отказано. Арбитражный суд Восточно-Сибирского округа постановлением от 11.01.2024 постановление суда апелляционной инстанции оставил без изменения. Финансовый управляющий ФИО1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апелляционный суд руководствовался пунктом 2 статьи 61.2 Федерального закона от 26.10.2002 № 127-ФЗ «О несостоятельности (банкротстве)», статьей 183 Гражданского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и, установив, что оплата по договору произведена, неравноценность встречного предоставления не доказана, полученные в результате продажи автомобиля денежные средства направлены на погашение задолженности, отсутствуют доказательства заинтересованности и осведомленности ответчика о наличии у должника на момент заключения сделки задолженности перед иными лицами, признал ответчика добросовестным приобретателем транспортного средства. Суд округа согласился с выводами суда апелляционной инстанции.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ПКО "АйДи Коллект" (подробнее) Иные лица: АО "ТИНЬКОФФ БАНК" (подробнее) ООО УК "Жилишные системы Красноярска" (подробнее) ПАО Банк "Финансовая Корпорация Открытие" (подробнее) РЭО ГИБДД в ОП №2 МО МВД России (подробнее) РЭО ОГИБДД В ОП №2 МО МВД РОССИИ УЯРСКИЙ (подробнее) Судебный участок №58 в Ленинском районе г. Красноярска (подробнее) Третий ААС (подробнее) УФССП по Красноярскому краю (подробнее) ФЕДЕРАЛЬНОЕ БЮДЖЕТНОЕ УЧРЕЖДЕНИЕ КРАСНОЯРСКАЯ ЛАБОРАТОРИЯ СУДЕБНОЙ ЭКСПЕРТИЗЫ МИНИСТЕРСТВА ЮСТИЦИИ РОССИЙСКОЙ ФЕДЕРАЦИИ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