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10.01.2024,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труда и занятости населения Оренбургской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