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крестьянско-фермерского хозяйства Сосновскому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