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регионального государственного контроля и лицензирования Правительства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Главное управление регионального государственного контроля и лицензирования Правительства Хабаровского края (подробнее) Ответчики: ИП Касьянов А.В. торговый объект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