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Владимирова Руслана Константиновича в Арбитражный суд Пензенской области обратилось ООО «Пензенская лизинговая компания» с заявлением о временном ограничении права должника на выезд за пределы Российской Федерации до даты вынесения определения о завершении или прекращении производства по делу о несостоятельности (банкротстве) должника. Определением Арбитражного суда Пензенской области от 03.10.2023, оставленным без изменения постановлением Одиннадцатого арбитражного апелляционного суда от 28.11.2023 и постановлением Арбитражного суда Поволжского округа от 31.01.2024, в удовлетворении заявления отказано. ООО «Пензенская лизинговая компания»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статьей 213.24 Федерального закона от 26.10.2002 № 127-ФЗ «О несостоятельности (банкротстве)», положениями Федерального закона от 15.08.1996 № 114-ФЗ «О порядке выезда из Российской Федерации и въезда в Российскую Федерацию» и исходили из отсутствия доказательств, явно свидетельствующих о необходимости ограничения данного права должника в деле о банкротстве, указав также на отсутствие у должника явного намерения совершить противоправные действия с целью затруднить или сделать невозможным проведение процедуры банкротства либо причинить значительный ущерб кредиторам.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