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«ЭсБиЭс Фармаси»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