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Республики Татарстан с исковым заявлением к ФИО2, ФИО3, ФИО4, ФИО5, открытому акционерному обществу «Трастовая компания «Татмелиорация» (далее – ОАО «ТК «Татмелиорация») в лице филиала СМУ «Водострой» с требованиями: - о привлечении ответчиков как бывших руководителя и учредителей солидарно к субсидиарной ответственности по неисполненным обязательствам общества с ограниченной ответственностью (далее – ООО) «Гидромелиоратор» в размере 66 743 рубля 93 копейки; - взыскании солидарно с ответчиков в пользу ФИО1 66 743 рублей 93 копеек, а также процентов за пользование чужими денежными средствами в размере 28 111 рублей 05 копеек за период с 15.09.2016 до момента подачи иска в суд, - взыскании солидарно с ответчиков процентов за пользование чужими денежными средствами, начисленных с даты вступления судебного акта в законную силу до момента фактического исполнения обязательства. Решением Арбитражного суда Республики Татарстан от 11.04.2023 оставленным без изменения постановлением Одиннадцатого арбитражного апелляционного суда от 08.08.2023 и постановлением Арбитражного суда Поволжского округа от 28.11.2023,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судами норм материального и процессуального права. В обоснование доводов жалобы заявитель указывает на доказанности необходимой совокупности условий для удовлетворения требований. По мнению истца, суды пришли к ошибочному выводу, что к спорным правоотношениям не подлежит применению пункт 3.1 статьи 3 Федерального закона от 08.02.1998 № 14-ФЗ «Об обществах с ограниченной ответственностью» (далее – Закон № 14-ФЗ).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учредителями ООО «Гидромелиоратор», созданного 23.11.2005, являлись ФИО5, ФИО6, ФИО4; обязанности генерального директора исполнял ФИО7 Общим собранием участников ООО «Гидромелиоратор» 28.11.2005 принято решение о введении в состав учредителей: ОАО «ТК «Татмелиорация», ФИО3, ФИО8; директором назначен ФИО4 Решением внеочередного собрания участников ООО «Гидромелиоратор» от 06.04.2006 ФИО8 исключен из числа участников общества; решением общего собрания участников ООО «Гидромелиоратор» от 25.12.2009 ФИО9 (ФИО10) исключена из числа участников общества. ОАО «ТК «Татмелиорация», ФИО3 21.04.2017 направлено заявление о выходе из состава участников ООО «Гидромелиоратор». Решением внеочередного собрания участников от 06.04.2018 доля ООО «Гидромелиоратор» в уставном капитале продана ФИО2; ФИО4 освобожден от должности генерального директора; ФИО5, ФИО4 вышли из состава общества15.05.2018. Решением Арбитражного суда Республики Татарстан от 15.09.2016 по делу № А65-16749/2016 удовлетворено требование ООО «Диляра-Строй» к ООО «Гидромелиоратор» о взыскании 66 743 рублей 93 копеек. Определением суда от 03.10.2018 произведено процессуальное правопреемство истца – ООО «Диляра-Строй» заменено на ФИО1 ООО «Гидромелиоратор» не исполнено решение суда на основании выданного исполнительного документа; должник исключен из Единого государственного реестра юридических лиц (далее – ЕГРЮЛ) 26.10.2021. Истец полагает, что исключение из ЕГРЮЛ наступило в результате недобросовестных и неразумных действий контролирующих ООО «Гидромелиоратор» лиц, которые должны были знать о наличии неисполненных обязательств, но не предприняли необходимых действий, ФИО1 обратился в арбитражный суд с настоящим иском. Исследовав и оценив по правилам статьи 71 АПК РФ представленные доказательства, руководствуясь статьями 15 , 53 , 53.1 , 64.2 , 399 Гражданского кодекса Российской Федерации (далее – Гражданский кодекс), статьями 2 , 3 , 14 , 32 , 40 , 44 Закона № 14-ФЗ, положениями Федерального закона от 08.08.2001 № 129-ФЗ «О государственной регистрации юридических лиц и индивидуальных предпринимателей», разъяснениями, содержащиеся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исходя из того, что кредитор не был лишен возможности контроля за решениями, принимаемыми регистрирующим органом в отношении должника, в связи с чем мог своевременно направить заявление о том, что ее права и законные интересы затрагиваются в связи с исключением хозяйствующего субъекта из ЕГРЮЛ, принимая во внимание. Кроме того, вменяемые ответчикам недобросовестные и неразумные действия (бездействие), имели место до 28.06.2017, то есть до вступления в силу положений пункта 3.1 статьи 3 Закона № 14-ФЗ, ввиду чего указанные положения не подлежат применению, поскольку Федеральный закон от 28.12.2016 № 488-ФЗ «О внесении изменений в отдельные законодательные акты Российской Федерации» вступил в силу 28.06.2017 и в нем отсутствует прямое указание на то, что изменения, вносимые в Закон № 14-ФЗ, распространяются на отношения, возникшие до введения его в действие. Также судебными инстанциями принято во внимание, что на дату исключения ООО «Гидромелиоратор» из ЕГРЮЛ, как недействующего юридического лица (26.10.2021), единственным участником и генеральным директором в период с 16.04.2018 по 26.10.2021 значилась только ФИО2, которая возражая против удовлетворения требований, заявила, что в 2016 году ею был утерян паспорт, о чем она сообщила в правоохранительные органы, был уплачен штраф за утерю паспорта и получен новый. Действия по регистрации ее в качестве учредителя и генерального директора общества были произведены после утери паспорта. По факту незаконного образования юридического лица отделом полиции N 10 «Промышленный» возбуждено уголовное дело № 11901920054000944. Судом в целях проверки возражений ответчика были истребованы материалы уголовного дела; доказательств фактического осуществления ФИО2 функций генерального директора общества, наличия трудовых отношений, не представлено.Суды пришли к выводу, что действия ФИО2 не содержат признаков недобросовестного поведения. В рассматриваемом случае обязательство, лежащее в основе требования ФИО1, возникло в связи с осуществлением ООО «Диляра-Строй» и ООО «Гидромелиоратор» предпринимательской деятельности. Последующая замена взыскателя на истца – физическое лицо не изменяет характер правоотношений кредитора и должника.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Кабиров Фаяз Саиетгалиевич, д.Илебер (подробнее) ОАО СМУ "Водстрой" ФЛ ТК "Татмелиорация", г.Казань (подробнее) Талипов Ильнур Ильгизович, пгт.Богатые Сабы (подробнее) Халиуллина Диана Ярулловна, д.Илебер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