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«Комбинат «Электрохимприбор»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