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Хабибуллин Руслан Рустямович (подробнее) ООО АГРОМОНТАЖ-СЕРВИС (подробнее) Ответчики: ГУП ФЕДЕРАЛЬНОЕ КАЗЕННОЕ ПРЕДПРИЯТИЕ АВАНГАРД (подробнее) Иные лица: Карпова-Михайлова Айгуль Асхатовна (подробнее) ООО "Центр независимых экспертиз"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