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Кабардино-Балкарской Республики (подробнее) Ответчики: к/у Коваленко К.М. (подробнее) Иные лица: 16 ААС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