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февраля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Западно-Сибирского округа от 05.12.2023,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2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закрытого акционерного общества «Технологии эксплуатации и внедрение технических средств»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