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«Астрея» (далее – ООО «Астрея») обратилось в Арбитражный суд Республики Татарстан с исковым заявлением к Зарипову Рамазану Сагитовичу и Закирову Фидаилю Фаритовичу о привлечении ответчиков солидарно к субсидиарной ответственности по долгам общества с ограниченной ответственностью «Заман» (далее – ООО «Заман») и взыскании 2 892 320 рублей. Решением Арбитражного суда Республики Татарстан от 15.12.2022, оставленным без изменения постановлением Одиннадцатого арбитражного апелляционного суда от 27.02.2023, требования удовлетворены. Не согласившись с названными судебными актами, Зарипов Р.С. и Закиров Ф.Ф. обратились в суд округа с кассационными жалобами. Постановлением Арбитражного суда Поволжского округа от 17.10.2023 Закирову Ф.Ф. отказано в удовлетворении ходатайства о восстановлении пропущенного срока на подачу кассационной жалобы, производство по жалобе прекращено. Ходатайство Зарипова Р.С. о восстановлении пропущенного срока на подачу кассационной жалобы удовлетворено; решение от 15.12.2022 и апелляционное постановление от 27.02.2023 отменены, дело направлено на новое рассмотрение в Арбитражный суд Республики Татарстан; распределены судебные расходы. 2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процессуального права. В обоснование доводов жалобы заявитель указывает, что у суда округа отсутствовали основания для удовлетворения ходатайства Зарипова Р.С. о восстановлении пропущенного срока на подачу кассационной жалобы.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запись об ООО «Заман» внесена в Единый государственный реестр юридических лиц (далее – ЕГРЮЛ) 13.03.2012; участниками хозяйствующего субъекта являлись Зарипов Р.С. и Закиров Ф.Ф., которым принадлежит по 50% долей уставного капитала; последний также являлся единоличным исполнительным органом названного юридического лица. Вступившим в законную силу решением Арбитражного суда Республики Татарстан от 08.11.2019 по делу № А65-22316/2019 с ООО «Заман» в пользу ООО «Астрея» взыскано 2 892 320 рублей задолженности; выданы исполнительные листы. В ЕГРЮЛ 20.01.2022 внесена запись за государственным регистрационным номером 2221600068523 о прекращении деятельности ООО «Заман» в связи с наличием в реестре сведений о юридическом лице, в отношении которых внесена запись о недостоверности. В обоснование настоящего иска ООО «Астрея» указало, что постановлением судебного пристава-исполнителя ОСП по Сабинскому и Тюлячинскому районам от 30.03.2022 возбужденное 29.04.2020 в отношении ООО «Заман» исполнительное производство прекращено; исключение должника из ЕГРЮЛ осуществлено в результате недобросовестных и неразумных действий (бездействий) ответчиков. Суды первой и апелляционной инстанций, признавая обоснованными требования, руководствовались статьями 53, 53.1, 401, 1064 Гражданского кодекса Российской Федерации, пунктом 3.1 статьи 3 Федерального закона от 08.02.1998 № 14-ФЗ «Об обществах с ограниченной ответственностью» и исходили из доказанности наличия оснований для возложения на учредителей ООО «Заман» ответственности по обязательствам должника; убытки возникли вследствие бездействия ответчиков, уклонившихся от исполнения обязательств перед истцом, 3 а также недобросовестных действия по внесению в ЕГРЮЛ недостоверных сведений, спровоцировавших исключения должника из реестра.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спора. В частности, следует проверить наличие оснований для привлечения ответчиков к субсидиарной ответственности, а также добросовестность и разумность действий ответчиков, вину каждого из них в причинении убытков; установить идентичны ли акты, принятые арбитражным судом при взыскании с ООО «Заман» в пользу ООО «Астрея» 2 892 320 рублей на основании решения от 08.11.2019 в рамках дела № А65-22316/2019 и акты, принятые во внимание при взыскании 1 186 500 рублей в соответствии с заочным решением районного суда от 07.06.2019 в рамках гражданского дела № 2-802/2019; исследовать данные о наличии денежных средств или активов, за счет которых могли быть исполнены обязательства; установить, что послужило препятствием к их неисполнению – обычный предпринимательский риск либо умышленные действия контролирующих лиц. Суды не приняли во внимание возражения ответчиков о погашении задолженности перед истцом, а также о том, что взысканная заочным решением Тюлячинского районного суда Республики Татарстан от 07.06.2019 в рамках дела № 2-802/2019 с Закирова Ф.Ф. в пользу Гильмутдиновой М.И.(директора ООО «Астрея») сумма долга в размере 1 186 500 руб. и проценты за пользование за пользовании денежными средствами в размере 1 276 674 руб., является предметом одного и того же обязательства. Руководствуясь статьями 117, 276 АПК РФ, разъяснениями, изложенными в пункте 32 постановления Пленума Высшего Арбитражного Суда Российской Федерации от 25.12.2013 № 99 «О процессуальных сроках», пункте 15 постановления Пленума Верховного Суда Российской Федерации от 22.06.2021 № 17 «О применении судами норм гражданского процессуального законодательства, регулирующих производство в суде кассационной инстанции», суд округа правомерно восстановил Зарипову Р.С. срок на подачу кассационной жалобы, принимая во внимание статус заявителя (физическое лицо), возраст, инвалидность и состояние здоровья.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отказать в передаче кассационной жалобы общества с ограниченной ответственностью «Астрея»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