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«РТС-тендер»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"РТС-Тендер" (подробнее) Ответчики: Министерство по регулированию контрактной системы в сфере закупок Пермского края (подробнее) Иные лица: АО "ТЭК-Торг"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