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«Мегарусс-Д»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"СТРАХОВАЯ КОМПАНИЯ "МЕГАРУСС-Д" (подробнее) Ответчики: ФГУП "ГЛАВНОЕ ВОЕННО-СТРОИТЕЛЬНОЕ УПРАВЛЕНИЕ №8" (подробнее) ФГУП "Главное управление специального строительства"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