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«Елец-Реклама Плюс»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