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дорог и внешнего благоустройства администрации города Хабаровска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