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судебных актов остается без рассмотрения.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«Кабардино-Балкарская противопожарно-спасательная служба»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