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«Волжская судоходная компания «Флагман»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