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06.04.2018 в суд поступило заявление общества с ограниченной ответственность «Завод по добыче и розливу минеральных вод Башкортостана «Красноусольский» (далее – общество) о признании должника несостоятельным (банкротом). Определением Арбитражного суда города Москвы от 12.04.2018 заявление общества было оставлено без движения на срок до 14.05.2018. Определением Арбитражного суда города Москвы от 14.05.2018, оставленным без изменения постановлением Девятого арбитражного апелляционного суда от 26.06.2018, заявление общества принято к производству, возбуждено производство по настоящему делу, назначено судебное заседание по рассмотрению обоснованности заявления о признании должника банкротом.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 возврате заявления общества.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Принимая заявление к производству,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125 , 126 Арбитражного процессуального кодекса Российской Федерации, статей 6, 32, 42, 48, 50 Федерального закона от 26.10.2002 № 127-ФЗ «О несостоятельности (банкротстве)», исходил из устранения обществом обстоятельств, послуживших основанием для оставления заявления без движения и учитывал последовательность поступления заявлений о признании должника банкротом в суд. Апелляционный суд поддержал выводы суда первой инстанции. Выводы судов соответствуют нормам права, оснований для переоценки этих выводов по доводам жалобы не имеется. Доводы, изложенные в настоящей жалобе, являлись предметом изучения апелляционного суда,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«Универсал- Трейдинг»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Башкирский кондитер (подробнее) ООО "Завод по добыче и розливу мивод "Красноусольский" (подробнее) ООО "Завод по добыче и розливу минеральных вод Башкортостана "Красноусольский" (подробнее) ООО Трейдбир Уфа (подробнее) ООО "УТСК "Эверест" (подробнее) Ответчики: ООО "Универсал-Трейдинг"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