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«Федеральный научно-кинический центр медицинской радиологии и онкологии» Федерального медико-биологического агентства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