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07.12.2023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26.10.2023 № 305-ЭС23-20490, постановление Девятого арбитражного апелляционного суда от 06.03.2023 и постановление Арбитражного суда Московского округа от 03.07.2023 по делу № А40-134448/2022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закрытого акционерного общества «Компания ИНЭКОТЕХ»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