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30.10.2023 № 309-ЭС23-14677 кассационная жалоба Управления Федеральной налоговой службы по Курганской области на постановление Арбитражного суда Уральского округа от 28.04.2023 по делу № А34-4066/2022 Арбитражного суда Курганской области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13.12.2023 в 11 часов 00 минут (время московское). В Верховный Суд Российской Федерации поступило ходатайство акционерного общества «Курганские прицепы»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1532, 159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«Курганские прицепы» об участии в судебном заседании Судебной коллегии по экономическим спорам Верховного Суда Российской Федерации по рассмотрению дела № А34-4066/2022 Арбитражного суда Курганской области, назначенном на 13.12.2023 в 11 часов 00 минут (время московское), путем использования системы веб-конференции удовлетворить. Судья Верховного Суда Российской Федерации А.Г. Першутов Суд: Верховный Суд РФ (подробнее) Истцы: АО "Курганские прицепы" (подробнее) Ответчики: Инспекция Федеральной Налоговой службы по городу Кургану (подробнее) Иные лица: Верховный Суд Российской Федерации (подробнее) УФНС России по Курганской области (подробнее) Судьи дела: Першутов А.Г. (судья) Последние документы по делу: Резолютивная часть определения от 13 декабря 2023 г. по делу № А34-4066/2022 Определение от 13 декабря 2023 г. по делу № А34-4066/2022 Определение от 1 декабря 2023 г. по делу № А34-4066/2022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