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учредитель Ефимов Константин Ильич и конкурсный кредитор Ефимова М.К. обратились в суд с заявлениями, в которых просили признать недействительными торги в форме публичной оферты, проведенные бывшим конкурсным управляющим Шереметовым Алексеем Андреевичем по реализации в составе лота № 1 имущества должника (семенной линии), заключенного по их итогам договора купли-продажи от 20.07.2021; заключенных в последующем договоров купли-продажи от 01.08.2021 и от 05.10.2021. Определением Арбитражного суда Ставропольского края от 15.02.2023, оставленным без изменения постановлениями Шестнадцатого арбитражного апелляционного суда от 28.04.2023 и Арбитражного суда Северо-Кавказского округа от 16.08.2023, в удовлетворении заявленных требований отказано.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статьёй 449 Гражданского кодекса Российской Федерации, статьёй 110 Федерального закона от 26.10.2002 № 127-ФЗ «О несостоятельности (банкротстве)», исходили из того, что оспариваемые торги проведены в соответствии с утвержденным конкурсными кредиторами положением о продаже без нарушения порядка и процедуры их проведения, в отсутствии доказательств занижения стоимости переданного на реализацию имущества, нарушения прав и законных интересов должника и его конкурсных кредиторов, в связи с чем пришли к выводам об отсутствии оснований для признания недействительными оспариваемых торгов и договоров купли-продажи.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