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Ставропольскому краю и обществу с ограниченной ответственностью «Юг-ойл»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