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30.10.2023 № 309-ЭС23-14677 кассационная жалоба Управления Федеральной налоговой службы по Курганской области на постановление Арбитражного суда Уральского округа от 28.04.2023 по делу № А34-4066/2022 Арбитражного суда Курганской области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13.12.2023 в 11 часов 00 минут (время московское). В Верховный Суд Российской Федерации поступило ходатайство акционерного общества «Курганские прицепы» (далее – общество)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веб-конференции, а также поступило ходатайство об участии в судебном заседании Судебной коллегии по экономическим спорам Верховного Суда Российской Федерации путем использования системы видеоконференц-связи в случае если в удовлетворении ходатайства об участии в судебном заседании путем 2 использования системы веб-конференции будет отказано. Определением Верховного Суда Российской Федерации от 01.12.2023 ходатайство общества об участии в судебном заседании путем использования системы веб-конференции удовлетворено. Учитывая изложенное, ходатайство общества об участии в судебном заседании путем использования системы видеоконференц-связи удовлетворению не подлежит. Руководствуясь статьями 1531,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«Курганские прицепы» об участии в судебном заседании Судебной коллегии по экономическим спорам Верховного Суда Российской Федерации по рассмотрению дела № А34-4066/2022 Арбитражного суда Курганской области путем использования системы видеоконференц-связи оставить без удовлетворения.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