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организация многоквартирными домами Ленинского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