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21.07.2017, оставленным без изменения постановлением Арбитражного суда Дальневосточного округа от 14.09.2017, утверждено мировое соглашение, производство по делу о банкротстве должника прекращено. В кассационной жалобе ФИО1 просит судебные акты отменить, ссылаясь на нарушение судами норм материального и процессуального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Утверждая мировое оглашение, суды руководствовались статьями 150, 154-156, 158 Федерального закона от 26.10.2002 № 127-ФЗ «О несостоятельности (банкротстве)» и исходили из того, что решение о заключении мирового соглашения от 07.07.2017 принято собранием кредиторов значительным большинством голосов, мировое соглашение распространено на все требования конкурсных кредиторов и участников строительства, включенных в реестр на дату проведения указанного собрания, задолженность по требованию первой и второй очередей у должника отсутствует, мировое соглашение подписано уполномоченными лицами, содержит условия о порядке и сроках исполнения обязательств должника и соответствует остальным требованиям, предъявляемых законодательством к мировому соглашению в рамках дела о банкротстве.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Авраменко О.Н. (представителю Шевченко Н.П.) (подробнее) Главное контрольное управление Правительства Хабаровского края (подробнее) Индустриальный районный суд г. Хабаровска (подробнее) ИНСПЕКЦИЯ ФНС ПО ИНДУСТРИАЛЬНОМУ РАЙОНУ Г. ХАБАРОВСКА (подробнее) Кравченко Константин Анатольевич (представитель Борисова С.П.) (подробнее) НП "ДМСО ПАУ" (подробнее) НП "Региональная саморегулируемая организация профессиональных арбитражных управляющих" (подробнее) ОАО "Альфа-Банк" Хабаровский филиал (подробнее) ООО "Бизнес-парк 2" (подробнее) ОО "Общество защиты прав потребителей г. Хабаровска" (подробнее) ООО Савостин Руслан Александрович - внешний управляющий "Бизнес-парк 2" (подробнее) ООО "Свой дом" (подробнее) ООО "СК "Солнечная поляна" (подробнее) ООО "Строительная компания Солнечная поляна" (подробнее) ООО "Строительная компания "Усадьба" учредитель ООО "Бизнес-парк 2" (подробнее) ОСП по Индустриальному району г.Хабаровска (подробнее) Рязанцева Юлия Сергеевна - представитель Петровой Светланы Ивановны (подробнее) Рязанцева Ю.С. (представитель Петровой С.И.) (подробнее) Управление Федеральной службы государственной регистрации,кадастра и картографии по Хабаровскому краю - Управление Росреестра по Хабаровскому краю (подробнее) Управление ФНС РФ по Хабаровскому краю (подробнее) Хабаровский районный суд Хабаровского края (подробнее) Центральный районный суд г.Хабаровска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