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«Прибрежный» (далее – Товарищество) обратилось в Арбитражный суд Новосибирской области с иском к муниципальному казенному учреждению города Новосибирска «Дирекция единого заказчика по жилищно-коммунальному хозяйству» (далее – Учреждение), муниципальному образованию город Новосибирск в лице Департамента финансов и налоговой политики мэрии города Новосибирска, муниципальному образованию город Новосибирск в лице Департамента энергетики, жилищного и коммунального хозяйства города (далее – Департамент энергетики) об обязании устранить недостатки многоквартирного дома по адресу: &lt;...&gt;.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«Строймонтаж». Вступившим в законную силу решением Арбитражного суда Новосибирской области от 20.03.2017 иск удовлетворен, Учреждение обязано на основании результатов проведенного комплексного строительно-технического инструментального обследования дома и разработанной по его результатам проектной документации на реконструкцию/восстановление многоквартирного дома в срок до 31.12.2017 безвозмездно устранить недостатки многоквартирного дома по адресу: Новосибирск, ул. Портовая, д. 2. Товарищество обратилось в Арбитражный суд Новосибирской области с заявлением о взыскании с Учреждения, а при недостаточности у него денежных средств – с муниципального образования город Новосибирск в лице Департамента энергетики за счет средств бюджета муниципального образования город Новосибирск судебной неустойки за неисполнение решения суда по настоящему делу в размере 500 000 руб. с последующим начислением судебной неустойки по 300 000 руб. ежемесячно до фактического исполнения судебного акта. Определением Арбитражного суда Новосибирской области от 16.08.2018, оставленным без изменения постановлением Седьмого арбитражного апелляционного суда от 25.10.2018 и постановлением Арбитражного суда Западно-Сибирского округа от 24.01.2019, с Учреждения в пользу Товарищества взыскана судебная неустойка за неисполнение решения суда по настоящему делу в размере 10 000 руб. в день, а при недостаточности денежных средств – солидарно с муниципального образования города Новосибирск в лице Департамента энергетики. В кассационной жалобе, поданной в Верховный Суд Российской Федерации, Учреждение, ссылаясь на нарушение судами норм материального и процессуального права, просит отменить указанные судебные акты и принять новый судебный акт об уменьшении размера взыскиваемой судебной неустойки до 500 руб. в день.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статьи 16 названного Кодекса, статьи 308.3 Гражданского кодекса Российской Федерации, разъяснениями, приведенными в пунктах 28,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неисполнения Учреждением вступившего в законную силу решения суда от 20.03.2017 в отсутствие доказательств, свидетельствующих о наличии препятствий для его исполнения, принимая во внимание длительность и последствия неисполнения данного судебного акта, суды первой и апелляционной инстанций усмотрели основания для взыскания судебной неустойки, определив ее в размере 10 000 руб. за каждый день просрочки исполнения решения суда. Впоследствии с указанными выводами согласился суд округа. Доводы кассационной жалобы, в том числе о наличии оснований для уменьшения размера неустойки, направлены на переоценку обстоятельств дела,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казенного учреждения города Новосибирска «Дирекция единого заказчика по жилищно-коммунальному хозяйству»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ТСЖ "Прибрежный" (подробнее) Ответчики: Департамент финансов и налоговой политики мэрии города Новосибирска (подробнее) Департамент энергетики, жилищного и коммунального хозяйства города Новосибирска (подробнее) МКУ г. Новосибирска "Дирекция единого заказчика по жилищно-коммунальному хозяйству" (подробнее) МКУ г. Новосибирска "Дирекция единого заказчика по жилищно-коммунальному хозяйству", Мэрия города Новосибирска (подробнее) Муниципальное казенное учреждение города Новосибирска "Дирекция единого заказчика по жилищно-коммунальному хозяйству" (подробнее) Мэрия г. Новосибирска (подробнее) Иные лица: Государственное бюджетное учреждение Новосибирской области "Государственная вневедомственная экспертиза Новосибирской области" (подробнее) ИФНС по Центральному району г. Новосибирска (подробнее) ООО "СтройМонтаж" (подробнее) ОСП по Центральному району (подробнее) Отдел судебных приставов по Ленинскому району г. Новосибирска (подробнее) ФГБОУ ВПО НГАСУ (Сибстрин)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