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Тамбовской области и акционерному обществу «Тамбовская сетевая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