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"МСМ-ТРАНС" (подробнее) Ответчики: ИНСПЕКЦИЯ МИНИСТЕРСТВА РОССИЙСКОЙ ФЕДЕРАЦИИ ПО НАЛОГАМ И СБОРАМ №43 ПО СЕВЕРНОМУ АДМИНИСТРАТИВНОМУ ОКРУГУ Г.МОСКВЫ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