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Тринадцатого арбитражного апелляционного суда от 12.12.2022 по делу № А21-7903/2022 Арбитражного суда Калининградской области и постановление Арбитражного суда Северо-Западного округа от 30.03.2023 по тому же делу отменить. Решение Арбитражного суда Калининградской области от 18.10.2022 по указанному делу оставить в силе. Председательствующий судья А.Г. Першутов Судья Т.В. Завьялова Судья Д.В. Тютин Суд: Верховный Суд РФ (подробнее) Истцы: ООО "ЭнергоСеть" (подробнее) Ответчики: Управление Федеральной антимонопольной службы по Калининградской области (подробнее) Судьи дела: Першутов А.Г. (судья) Последние документы по делу: Резолютивная часть определения от 11 октября 2023 г. по делу № А21-7903/2022 Определение от 17 октября 2023 г. по делу № А21-7903/2022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