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«Компания ТехноПол»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Семнадцатый арбитражный апелляционный суд (подробнее) Ответчики: АО "КОМПАНИЯ ТЕХНОПОЛ"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