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18.02.2021, оставленным без изменения постановлением Одиннадцатого арбитражного апелляционного суда от 15.07.2021 и постановлением Арбитражного суда Поволжского округа от 12.11.2021, иск гражданина ФИО1 (далее - ФИО1), действующего от имени общества с ограниченной ответственностью «Тор Каз Инвест», к гражданам ФИО2, ФИО3 о признании недействительными договоров займа от 06.06.2016 и от 24.07.2016 удовлетворен. Определением Арбитражного суда Республики Татарстан от 18.04.2022 (с учетом дополнительного определения от 17.05.2022), оставленным без изменения постановлением Одиннадцатого арбитражного апелляционного суда от 28.07.2022, заявление ФИО1 о взыскании судебных расходов удовлетворено частично: с ФИО2 и ФИО3 взыскано по 57 500 рублей расходов на представительство, по 352 рублей почтовых расходов с каждого; в остальной части во взыскании судебных расходов отказано. Постановлением Арбитражного суда Поволжского округа от 28.10.2022 судебные акты судов первой и апелляционной инстанций, которыми удовлетворено заявление ФИО1 о взыскании 704 рублей судебных расходов, отменены. В отмененной части вопрос о взыскании судебных расходов направлен на новое рассмотрение в суд первой инстанции. В остальной части принятые по делу судебные акты оставлены без изменения. В кассационной жалобе заявителем ставится вопрос о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смыслу части 1 статьи 2911, части 7 статьи 2916, статьи 29111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требованию о взыскании расходов на представительство, суды первой и апелляционной инстанций, руководствуясь статьями 101, 106, 110 Кодекса,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заявителем в связи с рассмотрением дела, во взысканном размере (по 57 500 рублей расходов на оплату услуг представителя с каждого ответчика), с чем согласился суд округа, оставив судебные акты в указанной части без изменения. По требованию о взыскании 704 рублей почтовых расходов суд округа установил, что судами первой и апелляционной инстанций допущен ряд нарушений норм процессуального права, поэтому вопрос в указанной части передан на новое рассмотрение в суд первой инстанции. Доводы жалобы не образуют оснований для кассационного пересмотра судебных актов. Руководствуясь статьями 2911 - 29115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ФИО4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Минхаеров Ильгиз Минвалиевич - участник "Тор Каз Инвест" (подробнее) ООО Минхаеров Ильгиз Минвалиевич - участник "Тор Каз Инвест", г.Казань (подробнее) ООО "ТОР Каз Инвест", г.Казань (подробнее) Ответчики: Талипов Рузиль Миннеракипович, Талипов Гаяз Миннеракипович (подробнее) Иные лица: Адресно-справочная служба (подробнее) Межрайонная ИФНС №18 по РТ (подробнее) Одиннадцатый Арбитражный апелляционный суд (подробнее) Судьи дела: Золотова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