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 прекращения производства по делу о банкротстве должника общество с ограниченной ответственностью «НБТ «Дагестан» (далее – общество) обратилось в суд с заявлением об отмене определения Арбитражного суда Республики Дагестан от 13.07.2020 по обособленному спору о признании недействительной сделкой договора аренды с правом выкупа от 21.04.2014 №ТП-003 от 21.04.2014, заключенного между должником и обществом; применении последствий недействительности сделки. Определением Арбитражного суда Республики Дагестан от 05.12.2022 производство по заявлению прекращено. Постановлением Шестнадцатого арбитражного апелляционного суда от 14.04.2023, оставленным без изменения постановлением Арбитражного суда Северо-Кавказского округа от 21.06.2023, данное определение отменено; вопрос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вопрос на новое рассмотрение, апелляционный суд и согласившийся с ним суд округа, руководствуясь статьями 309, 311, 312 Арбитражного процессуального кодекса Российской Федерации, исходили из отсутствия оснований для прекращения производства по заявлению о пересмотре судебного акта по вновь открывшимся обстоятельствам и необходимости оценки приводимых в нем доводов по существу.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При новом рассмотрении заявитель не лишёны возможности изложить свои доводы со ссылками на нормы права и имеющиеся в деле доказательства, поскольку вопрос направлен апелляционным судом на новое рассмотрение и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