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«Машбюро»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"МАШБЮРО" (подробнее) Ответчики: Федеральная пробирная палата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