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представитель его участников Правоторов Андрей Евгеньевич обратился в суд с заявлением о признании недействительными торгов по продаже земельного участка площадью 1 083 кв. м, кадастровый номер 22:32:030007:8, заключённого по результатам торгов с Соклаковым Константином Аркадьевичем договора купли-продажи земельного участка от 24.11.2021 № 6; применении последствий недействительности сделок в виде возврата земельного участка в конкурсную массу должника. Определением Арбитражного суда Алтайского края от 14.12.2022, оставленным без изменения постановлением Седьмого арбитражного апелляционного суда от 20.02.2023, в удовлетворении заявления отказано. Постановлением Арбитражного суда Западно-Сибирского округа от 23.06.2023 данные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делу судебные акты, суд округа, руководствуясь статьями 449 Гражданского кодекса Российской Федерации, статьями 35, 37 Земельного кодекса Российской Федерации, признал преждевременными содержащиеся в них выводы об отсутствии оснований для признания недействительными оспариваемых торгов по реализации земельного участка с расположенным на нём объектом недвижимости (здания столовой) и заключенной по их результатам сделки, сделанными при неполном выяснении всех фактических обстоятельств дела, имеющихся в нём доказательств, при неразрешенном вопросе о добросовестности лиц, исцеливших, по мнению судов первой и апелляционной инстанции, ничтожные сделки по отчуждению имущества должника, в связи с чем направил обособленный спор на новое рассмотрение для устранения допущенных нарушений, а также необходимости совершения иных процессуальных действий.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