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«Федеральный научно-производственный центр «Нижегородский научно-исследовательский институт радиотехники»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"Федеральный научно-производственный центр "Нижегородский научно-исследовательский институт радиотехники" (подробнее) Ответчики: САО "ВСК" (подробнее) Иные лица: ГУ Отдел адресно-справочной службы УВМ МВД РОссии по Нижегородской области (подробнее) ОБ ДПС ГИБДД УМВД России по г. Нижнему Новгороду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