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«ЭКОС-С» обратилось в Арбитражный суд Республики Хакасия с исковым заявлением к Литвинову Анатолию Григорьевичу о взыскании 33 994 000 рублей убытков. К участию в деле в качестве третьих лиц, не заявляющих самостоятельных требований относительно предмета спора, привлечены Ногих Виктор Романович, Ногих Сергей Романович, Ногих Оксана Викторовна, Кунгуров Михаил Николаевич. Решением Арбитражного суда Республики Хакасия от 30.11.2022, оставленным без изменения постановлением Третьего арбитражного апелляционного суда от 27.02.2023 и постановлением Арбитражного суда Восточно-Сибирского округа от 26.05.2023, требования удовлетворены частично, с Литвинова А.Г. в пользу ООО «ЭКОС-С» взыскано 8 795 587 рублей 23 копейки убытков, а также 49928 рублей 94 копейки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решение о заключении сделок, по которым произведено доначисление, было принято учредителями истца – Ногих В.Р., Ногих С.Р., Ногих О.В. и Кунгуровым М.Н. и 2 именно данные лица названы налоговым органом в качестве лиц, совершивших налоговое правонарушение, в связи с чем они должны нести солидарную ответственность. По мнению ответчика, суд при рассмотрении дела нарушил правила подсудности спора.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Литвинов А.Г. осуществлял полномочия генерального директора ООО «ЭКОС-С» с 04.04.2013 до 10.06.2020. По результатам выездной налоговой проверки решением Межрайонной инспекции Федеральной налоговой службы № 4 по Кемеровской области от 30.04.2021 № 8, оставленным без изменения решением Управления Федеральной налоговой службы по Кемеровской области от 02.09.2021 № 448, ООО «ЭКОС-С» привлечено к ответственности за совершение налогового правонарушения в виде начисления 12 595 267 рублей недоимки по налогу на добавленную стоимость, 3 316 789 рублей 40 копеек пени, 12 151 423 рублей недоимки по налогу на прибыль, 4 794 513 рублей 50 копеек пени, 1 135 784 рублей штрафа (пени рассчитаны по состоянию на 30.04.2021). Налоговым органом установлены обстоятельства, свидетельствующие об умышленности действий налогоплательщика, выразившиеся в сознательном искажении сведений о фактах хозяйственной жизни, об объектах налогообложения по сделкам с ООО «Элегия», ООО «Эко-НК», ООО «Абаз» по поставке торговой продукции и товарно-материальных ценностей. Под видом поставок товара от ООО «Элегия», ООО «Эко-НК», ООО «Абаз» в адрес ООО «ЭКОС-С» фактически оформлена передача готовой продукции и остатков товарно- материальных ценностей от взаимозависимой организации - ООО «ЭКОС-С» (ИНН 4217130725), прекратившей деятельность в результате реорганизации. Истцом заявлены вычеты по налогу на добавленную стоимость, а также уменьшена налоговая база по налогу на прибыль на суммы по принятым к учету документам поставки от ООО «Абаз» на сумму 46270 рублей по договору № 135-16/НС от 01.10.2016; ООО «Эко-НК» на сумму 30 530 000 рублей по договору № 135-16/НС от 03.10.2016; ООО «Элегия» на сумму 22 424 021 рубль по договору № 55-17/НС от 21.02.2017. Вступившим в законную силу решением Арбитражного суда Кемеровской области от 14.07.2022 по делу № А27-20762/2021 ООО «ЭКОС-С» отказано в 3 удовлетворении требования о признании незаконным решения налогового органа от 30.04.2021 № 8. Постановлением следователя Следственного управления Следственного комитета Российской Федерации по Кемеровской области от 19.07.2021 отказано в возбуждении уголовного дела в отношении Литвинова А.Г. в связи с отсутствием в его действиях состава преступления, предусмотренного частью 1 статьи 199 Уголовного кодекса Российской Федерации. Данные обстоятельства послужили основанием для обращения Общества в суд с настоящим иском.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Согласно пункту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В соответствии с пунктом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4 В пункте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№62) разъяснено, что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Руководствуясь названными выше положениями действующего законодательства, регулирующими спорные отношения, суды частично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в том числе пени – 7 659 803 руб.23 коп. и штраф -1 2135 784 руб., начисленные налоговым органом по решению №8 от 30.04.2021. Судебные инстанции указали, что руководитель юридического лица, допускающий нарушение налогового законодательства, выразившееся в предоставлении налоговому органу недостоверных документов в целях необоснованного предъявления к вычету налога на добавленную стоимость и уменьшения налоговой базы по налогу на прибыль, не мог не осознавать правовые последствия такого поведения, которые привели к привлечению Общества к предусмотренной налоговым законодательством ответственности. Учитывая, что уплата налогов являются обязанностью налогоплательщика, суды отказали во взыскании в качестве убытков 24 746 690 руб.- доначисленных по решению налогового органа налогов. При отсутствии доказательств того, что совершение сделок с ООО «Элегия»,ООО «Эко-НК»,ООО «Абаз» по поставке торговой продукции и товарно-материальных ценностей согласовывалась путем принятия соответствующих решений собранием общества либо согласовывалось учредителями общества, суды, сославшись на пункт 3 статьи 53 Гражданского кодекса, пункт 2 статьи 44 Закона №14-ФЗ указали на отсутствие оснований для возложения ответственности на учредителей общества. Вопреки доводам жалобы, исходя из положений пункта 4 части 1 статьи 225.1 АПК РФ, разъяснений, изложенных в пункте 9 Постановления № 62, споры о привлечении к ответственности лиц, входящих или входивших в состав органов управления, являются корпоративными, дела по таким спорам рассматриваются по правилам главы 28.1 АПК РФ. Доводы кассационной жалобы, которые были предметом рассмотрения судебных инстанций и получи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Литвинова Анатолия Григорьевича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