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«Сатурн»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"Сатурн" (подробнее) Ответчики: ИНСПЕКЦИЯ ФЕДЕРАЛЬНОЙ НАЛОГОВОЙ СЛУЖБЫ №18 ПО Г.МОСКВЕ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