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Огарев В.М., Куницын Р.В., ОАО «Воронежский опытно-механический завод», ООО «Механический завод №8» обратились в Арбитражный суд Воронежской области с заявлением о признании их несостоятельными (банкротами), одновременно заявив ходатайство об отсрочке уплаты государственной пошлины. Определением Арбитражного суда Воронежской области от 23.11.2022 в удовлетворении ходатайства об отсрочке уплаты государственной пошлины отказано, заявление о несостоятельности (банкротстве) возвращено. Определением Девятнадцатого арбитражного апелляционного суда от 17.02.2023 в удовлетворении ходатайства Огарева В.М. и ЗАО предприятие «ОКИБИМА и К» о восстановлении пропущенного процессуального срока на подачу апелляционной жалобы отказано, апелляционная жалоба возвращена. Арбитражный суд Центрального округа постановлением от 04.05.2023 определение суда первой инстанции оставил без изменения. Огарев В.М.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Рассмотрев заявленное ходатайство об отсрочке уплаты государственной пошлины, суд первой инстанции пришел к выводу об отсутствии оснований для его удовлетворения, поскольку из представленных документов невозможно сделать однозначный вывод о том, что имущественное положение заявителей не позволяет им уплатить государственную пошлину в установленном порядке и размере при подаче заявления в арбитражный суд, что с учетом положений части 1 статьи 129 Арбитражного процессуального кодекса Российской Федерации влечет возвращение заявления о несостоятельности (банкротстве). Окружной суд согласился с выводом суда первой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