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«Агентство по развитию системы гарантий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