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08.09.2022, оставленным без изменения постановлением Одиннадцатого арбитражного апелляционного суда от 08.02.2023 и постановлением Арбитражного суда Поволжского округа от 20.04.2023, заявление удовлетворено. В кассационной жалобе ФИО1 просит об отмене судебных актов, ссылаясь на неправильные выводы о правах на спорные участки.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оспариваемых сделок и установили условия для их недействительности в силу Федерального закона от 26.10.2002 № 127-ФЗ «О несостоятельности (банкротстве)» статьи 61.2 и пункта 1 статьи 173.1 Гражданского кодекса Российской Федерации. Довод ответчика об отсутствии в отношении земельных участков совместной собственности должника и его бывшей супруги рассмотрен и отклонен со ссылкой на доказательства обратного.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Шагалиев Марат Фоатович, г.Набережные Челны (подробнее) Ответчики: Шагалиев Марат Фоатович, Тукаевский район, д.Новые Ерыклы (подробнее) Иные лица: МВД по РТ (подробнее) МРИ ФНС №14 по РТ (подробнее) Одиннадцатый Арбитражный апелляционный суд (подробнее) ООО "КЛЮЧАВТО АВТОМОБИЛИ С ПРОБЕГОМ" (подробнее) отв. Шагалиева Сария Ханифовна (подробнее) отв. Шагалиева (Фочук) Людмила Ивановна (подробнее) Отдел ГИБДД Управления МВД России по г.Казани (подробнее) Управление Росгвардии Республики Татарстан (подробнее) Ф/у Сидуллин Константин Николаевич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