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«Биробиджанский Завод Металлоконструкций»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