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Акопяна В.Ж. в Арбитражный суд Ярославской области обратился конкурсный кредитор ФИО2 с заявлением, уточненным в порядке статьи 49 Арбитражного процессуального кодекса Российской Федерации, о признании недействительной цепочки сделок по отчуждению должником нежилых помещений: договора уступки права требования (цессии) от 15.03.2018 по договору долевого участия в строительстве, заключенного должником и ФИО3, договора купли-продажи от 06.05.2019, заключенного ФИО3 и ФИО4, а также сделки по отчуждению недвижимого имущества, совершенную между Акопяном В.Ж. и ФИО4, и применении последствий недействительности цепочки сделок. Определением Арбитражного суда Ярославской области от 22.10.2022 заявление удовлетворено, признана недействительной единая сделка, оформленная договором цессии и договором купли-продажи; применены последствия ее недействительности в виде обязания ФИО4 возвратить в конкурсную массу должника нежилые помещения. Постановлением Второго арбитражного апелляционного суда от 23.12.2022 определение суда первой инстанции оставлено без изменения. Арбитражный суд Волго-Вятского округа постановлением от 06.04.2023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статьей 61.2 Федерального закона от 26.10.2002 № 127-ФЗ «О несостоятельности (банкротстве)», статьями 10 , 170 Гражданского кодекса Российской Федерации,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того, что оспариваемые сделки совершены между заинтересованными лицами, в отсутствие встречного предоставления по сделкам, финансовая возможность ответчиков на приобретение спорных объектов недвижимости не доказана, спорные сделки являлись притворными и прикрывали безвозмездное отчуждение должником своего имущества в пользу ФИО4, результатом оспариваемых сделок явился вывод ликвидного имущества должника, что причинило вред имущественным интересам кредиторов, лишившихся возможности получения удовлетворения своих требований за счет стоимости объектов недвижимости.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Акционерный коммерческий банк "ФОРА-БАНК" в лице Филиала Акционерного коммерческого банка "ФОРА-БАНК" в городе Калуга (подробнее) Иные лица: Арбитражное бюро адвокатов "НАШИ" (подробнее) АССОЦИАЦИЯ "САМОРЕГУЛИРУЕМАЯ ОРГАНИЗАЦИЯ АРБИТРАЖНЫХ УПРАВЛЯЮЩИХ ЦЕНТРАЛЬНОГО ФЕДЕРАЛЬНОГО ОКРУГА" (подробнее) Заволжский районный отдел судебных приставов г. Ярославля УФССП по Ярославской области (подробнее) Заволжский районный суд г. Ярославля (подробнее) Инспекция Федеральной налоговой службы по Заволжскому району г. Ярославля (подробнее) Судебный пристав-исполнитель Некрасовского РОСП УФССП России по Ярославской области Хортова Светлана Сергеевна (подробнее) Управление Федеральной службы государственной регистрации, кадастра и картографии по Калужской области (подробнее) ф/у Белкин А.О (подробнее) Ф/у Пелевин Д.В. (подробнее) Судьи дела: Зарубина Е.Н.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