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«Федеральный научно-производственный центр «Прогресс»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"ФЕДЕРАЛЬНЫЙ НАУЧНО-ПРОИЗВОДСТВЕННЫЙ ЦЕНТР "ПРОГРЕСС" (подробнее) Ответчики: ПАО "Звезда"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