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применение к ним положений закона не свидетельствуют о наличии оснований для пересмотра судебных актов 2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Республиканской налоговой инспекции в г.Ясиноватая Министерства доходов и сборов Донецкой Народной Республики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