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«Новосибирскоблгаз»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 Новосибирскоблгаз" (подробнее) Ответчики: Управление Федеральной антимонопольной службы по Новосибирской области (подробнее) Иные лица: Арбитражный суд Западно-Сибирского округа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