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«Кураж»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"Кураж" (подробнее) Иные лица: Межрайонная ИФНС России №11 по МО (подробнее) Межрайонная ИФНС России №3 по Республике Дагестан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