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архитектуры и градостроительства администрации муниципального образования города Краснодар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архитектуры и градостроительства Администрации МО город Краснодар (подробнее) Департамент архитектуры и градостроительства администрации муниципального образования город Краснодар (подробнее) Ответчики: УФАС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